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4-</w:t>
            </w:r>
            <w:r w:rsidR="00DE6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DE6D5A" w:rsidRPr="00DE6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Smalltalk &amp; Körpersprache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3F0523" w:rsidRDefault="009C7E9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C7E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sicher, freundlich und professionell am Telefon zu sprechen. Du lernst, Gespräche klar zu strukturieren, aktiv zuzuhören und in verschiedenen Situationen selbstbewusst aufzutreten.</w:t>
      </w:r>
    </w:p>
    <w:p w:rsidR="009C7E94" w:rsidRDefault="009C7E9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DE6D5A" w:rsidRPr="00DE6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Grundlagen von Smalltalk &amp; Körpersprache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9C7E9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C7E94">
              <w:rPr>
                <w:rFonts w:ascii="Arial" w:hAnsi="Arial" w:cs="Arial"/>
                <w:b/>
                <w:bCs/>
                <w:sz w:val="15"/>
                <w:szCs w:val="15"/>
              </w:rPr>
              <w:t>Bereich</w:t>
            </w:r>
          </w:p>
        </w:tc>
        <w:tc>
          <w:tcPr>
            <w:tcW w:w="2880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Blickkontakt</w:t>
            </w:r>
          </w:p>
        </w:tc>
        <w:tc>
          <w:tcPr>
            <w:tcW w:w="2880" w:type="dxa"/>
          </w:tcPr>
          <w:p w:rsidR="00B617FF" w:rsidRPr="00B617FF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zeigt Interesse &amp; Offenheit</w:t>
            </w:r>
          </w:p>
        </w:tc>
        <w:tc>
          <w:tcPr>
            <w:tcW w:w="3307" w:type="dxa"/>
          </w:tcPr>
          <w:p w:rsidR="00B617FF" w:rsidRPr="00B617FF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zeigt Interesse &amp; Offenheit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Haltung</w:t>
            </w:r>
          </w:p>
        </w:tc>
        <w:tc>
          <w:tcPr>
            <w:tcW w:w="2880" w:type="dxa"/>
          </w:tcPr>
          <w:p w:rsidR="00B617FF" w:rsidRPr="00B617FF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wirkt sicher oder unsicher</w:t>
            </w:r>
          </w:p>
        </w:tc>
        <w:tc>
          <w:tcPr>
            <w:tcW w:w="3307" w:type="dxa"/>
          </w:tcPr>
          <w:p w:rsidR="003F0523" w:rsidRPr="00B617FF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Aufrecht stehen, Schultern locker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Gestik &amp; Mimik</w:t>
            </w:r>
          </w:p>
        </w:tc>
        <w:tc>
          <w:tcPr>
            <w:tcW w:w="2880" w:type="dxa"/>
          </w:tcPr>
          <w:p w:rsidR="003F0523" w:rsidRPr="003F0523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unterstützt die Sprache</w:t>
            </w:r>
          </w:p>
        </w:tc>
        <w:tc>
          <w:tcPr>
            <w:tcW w:w="3307" w:type="dxa"/>
          </w:tcPr>
          <w:p w:rsidR="003F0523" w:rsidRPr="003F0523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Lächeln, offene Handhaltung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Stimme &amp; Tonfall</w:t>
            </w:r>
          </w:p>
        </w:tc>
        <w:tc>
          <w:tcPr>
            <w:tcW w:w="2880" w:type="dxa"/>
          </w:tcPr>
          <w:p w:rsidR="009C7E94" w:rsidRPr="009C7E94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bestimmt Wirkung</w:t>
            </w:r>
          </w:p>
        </w:tc>
        <w:tc>
          <w:tcPr>
            <w:tcW w:w="3307" w:type="dxa"/>
          </w:tcPr>
          <w:p w:rsidR="009C7E94" w:rsidRPr="009C7E94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Ruhig, freundlich, lebendig sprechen</w:t>
            </w:r>
          </w:p>
        </w:tc>
      </w:tr>
      <w:tr w:rsidR="00DE6D5A" w:rsidRPr="00B617FF" w:rsidTr="00AF0E58">
        <w:trPr>
          <w:trHeight w:val="567"/>
        </w:trPr>
        <w:tc>
          <w:tcPr>
            <w:tcW w:w="2880" w:type="dxa"/>
          </w:tcPr>
          <w:p w:rsidR="00DE6D5A" w:rsidRPr="00DE6D5A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Smalltalk-Themen</w:t>
            </w:r>
          </w:p>
        </w:tc>
        <w:tc>
          <w:tcPr>
            <w:tcW w:w="2880" w:type="dxa"/>
          </w:tcPr>
          <w:p w:rsidR="00DE6D5A" w:rsidRPr="00DE6D5A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neutral &amp; positiv</w:t>
            </w:r>
          </w:p>
        </w:tc>
        <w:tc>
          <w:tcPr>
            <w:tcW w:w="3307" w:type="dxa"/>
          </w:tcPr>
          <w:p w:rsidR="00DE6D5A" w:rsidRPr="00DE6D5A" w:rsidRDefault="00DE6D5A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Wetter, Wochenende, Hobbys, Ausbildung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DD021F" w:rsidRPr="00DD021F" w:rsidTr="00DD021F">
        <w:trPr>
          <w:trHeight w:val="567"/>
        </w:trPr>
        <w:tc>
          <w:tcPr>
            <w:tcW w:w="9067" w:type="dxa"/>
            <w:gridSpan w:val="2"/>
            <w:vAlign w:val="center"/>
          </w:tcPr>
          <w:p w:rsidR="00DD021F" w:rsidRPr="00E10195" w:rsidRDefault="003F0523" w:rsidP="00DD021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2 – </w:t>
            </w:r>
            <w:r w:rsidR="00DE6D5A" w:rsidRPr="00DE6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Smalltalk-Beispiele</w:t>
            </w: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3F0523" w:rsidRDefault="009C7E9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C7E94">
              <w:rPr>
                <w:rFonts w:ascii="Arial" w:hAnsi="Arial" w:cs="Arial"/>
                <w:b/>
                <w:bCs/>
                <w:sz w:val="15"/>
                <w:szCs w:val="15"/>
              </w:rPr>
              <w:t>Situation</w:t>
            </w:r>
          </w:p>
        </w:tc>
        <w:tc>
          <w:tcPr>
            <w:tcW w:w="6662" w:type="dxa"/>
          </w:tcPr>
          <w:p w:rsidR="00DD021F" w:rsidRPr="003F0523" w:rsidRDefault="00DE6D5A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E6D5A">
              <w:rPr>
                <w:rFonts w:ascii="Arial" w:hAnsi="Arial" w:cs="Arial"/>
                <w:b/>
                <w:bCs/>
                <w:sz w:val="15"/>
                <w:szCs w:val="15"/>
              </w:rPr>
              <w:t>Möglicher Gesprächsanfang</w:t>
            </w: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DE6D5A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Vor dem Vorstellungsgespräch</w:t>
            </w:r>
          </w:p>
        </w:tc>
        <w:tc>
          <w:tcPr>
            <w:tcW w:w="6662" w:type="dxa"/>
          </w:tcPr>
          <w:p w:rsidR="00DD021F" w:rsidRPr="00DD021F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„Schönes Wetter heute – ich hoffe, ich war nicht zu früh dran.“</w:t>
            </w:r>
          </w:p>
        </w:tc>
      </w:tr>
      <w:tr w:rsidR="00DE6D5A" w:rsidRPr="00DD021F" w:rsidTr="003F0523">
        <w:trPr>
          <w:trHeight w:val="567"/>
        </w:trPr>
        <w:tc>
          <w:tcPr>
            <w:tcW w:w="2405" w:type="dxa"/>
          </w:tcPr>
          <w:p w:rsidR="00DE6D5A" w:rsidRPr="00DD021F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In der Pause mit Kollegen</w:t>
            </w:r>
          </w:p>
        </w:tc>
        <w:tc>
          <w:tcPr>
            <w:tcW w:w="6662" w:type="dxa"/>
          </w:tcPr>
          <w:p w:rsidR="00DE6D5A" w:rsidRPr="00DD021F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„Wie lange arbeiten Sie schon hier?“</w:t>
            </w:r>
          </w:p>
        </w:tc>
      </w:tr>
      <w:tr w:rsidR="00DE6D5A" w:rsidRPr="00DD021F" w:rsidTr="003F0523">
        <w:trPr>
          <w:trHeight w:val="567"/>
        </w:trPr>
        <w:tc>
          <w:tcPr>
            <w:tcW w:w="2405" w:type="dxa"/>
          </w:tcPr>
          <w:p w:rsidR="00DE6D5A" w:rsidRPr="00DD021F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Beim Praktikumsstart</w:t>
            </w:r>
          </w:p>
        </w:tc>
        <w:tc>
          <w:tcPr>
            <w:tcW w:w="6662" w:type="dxa"/>
          </w:tcPr>
          <w:p w:rsidR="00DE6D5A" w:rsidRPr="00DD021F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„Ich freue mich, heute anzufangen – was steht bei Ihnen heute so an?“</w:t>
            </w:r>
          </w:p>
        </w:tc>
      </w:tr>
      <w:tr w:rsidR="00DE6D5A" w:rsidRPr="00DD021F" w:rsidTr="003F0523">
        <w:trPr>
          <w:trHeight w:val="567"/>
        </w:trPr>
        <w:tc>
          <w:tcPr>
            <w:tcW w:w="2405" w:type="dxa"/>
          </w:tcPr>
          <w:p w:rsidR="00DE6D5A" w:rsidRPr="003F0523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Beim Verabschieden</w:t>
            </w:r>
          </w:p>
        </w:tc>
        <w:tc>
          <w:tcPr>
            <w:tcW w:w="6662" w:type="dxa"/>
          </w:tcPr>
          <w:p w:rsidR="00DE6D5A" w:rsidRPr="003F0523" w:rsidRDefault="00DE6D5A" w:rsidP="00DE6D5A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6D5A">
              <w:rPr>
                <w:rFonts w:ascii="Arial" w:hAnsi="Arial" w:cs="Arial"/>
                <w:sz w:val="15"/>
                <w:szCs w:val="15"/>
              </w:rPr>
              <w:t>„Danke für das nette Gespräch – vielleicht sieht man sich ja wieder!“</w:t>
            </w: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3F0523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3 – </w:t>
            </w:r>
            <w:r w:rsidR="00DE6D5A" w:rsidRPr="00DE6D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Körpersprache beobachten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Default="00DE6D5A" w:rsidP="009C7E94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E6D5A">
              <w:rPr>
                <w:rFonts w:ascii="Arial" w:hAnsi="Arial" w:cs="Arial"/>
                <w:sz w:val="15"/>
                <w:szCs w:val="15"/>
                <w:lang w:val="de-DE"/>
              </w:rPr>
              <w:t>Aufgabe: Achte bei anderen (oder bei dir selbst) auf Haltung, Gestik, Mimik und Tonfall. Notiere, was positiv wirkt – und was unsicher oder abweisend erscheint.</w:t>
            </w:r>
          </w:p>
          <w:p w:rsidR="009C7E94" w:rsidRPr="009C7E94" w:rsidRDefault="00DE6D5A" w:rsidP="009C7E94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E6D5A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de-DE"/>
              </w:rPr>
              <w:t>Beobachtungen</w:t>
            </w:r>
          </w:p>
        </w:tc>
      </w:tr>
    </w:tbl>
    <w:p w:rsidR="00DD021F" w:rsidRDefault="00DD021F" w:rsidP="00DE6D5A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Pr="00E10195" w:rsidRDefault="009C7E94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E6D5A" w:rsidRDefault="00DE6D5A" w:rsidP="009C7E94">
            <w:pPr>
              <w:pStyle w:val="Aufzhlungszeichen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E6D5A">
              <w:rPr>
                <w:rFonts w:ascii="Arial" w:hAnsi="Arial" w:cs="Arial"/>
                <w:sz w:val="15"/>
                <w:szCs w:val="15"/>
                <w:lang w:val="de-DE"/>
              </w:rPr>
              <w:t>Welche Körpersignale sende ich unbewusst?</w:t>
            </w:r>
          </w:p>
          <w:p w:rsidR="00DE6D5A" w:rsidRDefault="00DE6D5A" w:rsidP="009C7E94">
            <w:pPr>
              <w:pStyle w:val="Aufzhlungszeichen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E6D5A">
              <w:rPr>
                <w:rFonts w:ascii="Arial" w:hAnsi="Arial" w:cs="Arial"/>
                <w:sz w:val="15"/>
                <w:szCs w:val="15"/>
                <w:lang w:val="de-DE"/>
              </w:rPr>
              <w:t>Wann gelingt mir Smalltalk besonders gut?</w:t>
            </w:r>
          </w:p>
          <w:p w:rsidR="009C7E94" w:rsidRPr="00DE6D5A" w:rsidRDefault="00DE6D5A" w:rsidP="00DE6D5A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E6D5A">
              <w:rPr>
                <w:rFonts w:ascii="Arial" w:hAnsi="Arial" w:cs="Arial"/>
                <w:sz w:val="15"/>
                <w:szCs w:val="15"/>
                <w:lang w:val="de-DE"/>
              </w:rPr>
              <w:t>Wie kann ich meine Körpersprache gezielt verbessern?</w:t>
            </w:r>
          </w:p>
        </w:tc>
      </w:tr>
    </w:tbl>
    <w:p w:rsidR="00AF0E58" w:rsidRPr="00B617FF" w:rsidRDefault="00AF0E58" w:rsidP="009C7E94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color w:val="7F7F7F" w:themeColor="text1" w:themeTint="80"/>
          <w:sz w:val="8"/>
          <w:szCs w:val="8"/>
          <w:lang w:val="de-DE"/>
        </w:rPr>
      </w:pPr>
    </w:p>
    <w:sectPr w:rsidR="00AF0E58" w:rsidRPr="00B617F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23E1" w:rsidRDefault="007723E1" w:rsidP="00514520">
      <w:r>
        <w:separator/>
      </w:r>
    </w:p>
  </w:endnote>
  <w:endnote w:type="continuationSeparator" w:id="0">
    <w:p w:rsidR="007723E1" w:rsidRDefault="007723E1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23E1" w:rsidRDefault="007723E1" w:rsidP="00514520">
      <w:r>
        <w:separator/>
      </w:r>
    </w:p>
  </w:footnote>
  <w:footnote w:type="continuationSeparator" w:id="0">
    <w:p w:rsidR="007723E1" w:rsidRDefault="007723E1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DE6D5A">
          <w:pPr>
            <w:pStyle w:val="Kopfzeile"/>
            <w:rPr>
              <w:sz w:val="16"/>
              <w:szCs w:val="16"/>
            </w:rPr>
          </w:pPr>
          <w:r w:rsidRPr="00DE6D5A">
            <w:rPr>
              <w:sz w:val="16"/>
              <w:szCs w:val="16"/>
            </w:rPr>
            <w:t>Arbeitsblatt 4-5: Smalltalk &amp; Körpersprache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0B60F8"/>
    <w:rsid w:val="00173C83"/>
    <w:rsid w:val="002308A3"/>
    <w:rsid w:val="003F0523"/>
    <w:rsid w:val="004074E4"/>
    <w:rsid w:val="00446DD8"/>
    <w:rsid w:val="00514520"/>
    <w:rsid w:val="00517B3F"/>
    <w:rsid w:val="00580C45"/>
    <w:rsid w:val="005B4375"/>
    <w:rsid w:val="0067412A"/>
    <w:rsid w:val="00735BB6"/>
    <w:rsid w:val="007441FA"/>
    <w:rsid w:val="00747C1F"/>
    <w:rsid w:val="007519AC"/>
    <w:rsid w:val="00761FA4"/>
    <w:rsid w:val="007723E1"/>
    <w:rsid w:val="007C1E41"/>
    <w:rsid w:val="0093195D"/>
    <w:rsid w:val="009C7E94"/>
    <w:rsid w:val="00A03B88"/>
    <w:rsid w:val="00A7130C"/>
    <w:rsid w:val="00AB063F"/>
    <w:rsid w:val="00AD7EEC"/>
    <w:rsid w:val="00AF0E58"/>
    <w:rsid w:val="00B37181"/>
    <w:rsid w:val="00B617FF"/>
    <w:rsid w:val="00BC4C42"/>
    <w:rsid w:val="00BF3F68"/>
    <w:rsid w:val="00C01397"/>
    <w:rsid w:val="00C73643"/>
    <w:rsid w:val="00C76AB3"/>
    <w:rsid w:val="00C8159C"/>
    <w:rsid w:val="00CA12C3"/>
    <w:rsid w:val="00CF41FE"/>
    <w:rsid w:val="00D25512"/>
    <w:rsid w:val="00DA457E"/>
    <w:rsid w:val="00DD021F"/>
    <w:rsid w:val="00DE6D5A"/>
    <w:rsid w:val="00DE7A36"/>
    <w:rsid w:val="00E10195"/>
    <w:rsid w:val="00E1279E"/>
    <w:rsid w:val="00EE787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CFE99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2025-10-19T08:28:00Z</cp:lastPrinted>
  <dcterms:created xsi:type="dcterms:W3CDTF">2025-10-19T08:45:00Z</dcterms:created>
  <dcterms:modified xsi:type="dcterms:W3CDTF">2025-10-19T08:51:00Z</dcterms:modified>
</cp:coreProperties>
</file>